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spacing w:after="0" w:lineRule="auto"/>
        <w:rPr>
          <w:b w:val="0"/>
          <w:color w:val="108699"/>
        </w:rPr>
      </w:pPr>
      <w:bookmarkStart w:colFirst="0" w:colLast="0" w:name="_693e44lb9gb4" w:id="0"/>
      <w:bookmarkEnd w:id="0"/>
      <w:r w:rsidDel="00000000" w:rsidR="00000000" w:rsidRPr="00000000">
        <w:rPr>
          <w:b w:val="0"/>
          <w:color w:val="108699"/>
          <w:rtl w:val="0"/>
        </w:rPr>
        <w:t xml:space="preserve">How to use this template: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First, save a copy of this template. You can either save it directly to your Google Drive, or download it as a Word doc.</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3"/>
        <w:rPr>
          <w:b w:val="0"/>
        </w:rPr>
      </w:pPr>
      <w:bookmarkStart w:colFirst="0" w:colLast="0" w:name="_bbba7ejuhr7i" w:id="1"/>
      <w:bookmarkEnd w:id="1"/>
      <w:r w:rsidDel="00000000" w:rsidR="00000000" w:rsidRPr="00000000">
        <w:rPr>
          <w:b w:val="0"/>
          <w:rtl w:val="0"/>
        </w:rPr>
        <w:t xml:space="preserve">Save to Google Drive: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3"/>
        </w:numPr>
        <w:ind w:left="720" w:hanging="360"/>
        <w:rPr>
          <w:b w:val="0"/>
          <w:sz w:val="24"/>
          <w:szCs w:val="24"/>
        </w:rPr>
      </w:pPr>
      <w:r w:rsidDel="00000000" w:rsidR="00000000" w:rsidRPr="00000000">
        <w:rPr>
          <w:rtl w:val="0"/>
        </w:rPr>
        <w:t xml:space="preserve">Step 1: Click File &gt; Make A Copy</w:t>
      </w:r>
    </w:p>
    <w:p w:rsidR="00000000" w:rsidDel="00000000" w:rsidP="00000000" w:rsidRDefault="00000000" w:rsidRPr="00000000" w14:paraId="0000000A">
      <w:pPr>
        <w:numPr>
          <w:ilvl w:val="0"/>
          <w:numId w:val="3"/>
        </w:numPr>
        <w:ind w:left="720" w:hanging="360"/>
        <w:rPr>
          <w:b w:val="0"/>
          <w:sz w:val="24"/>
          <w:szCs w:val="24"/>
        </w:rPr>
      </w:pPr>
      <w:r w:rsidDel="00000000" w:rsidR="00000000" w:rsidRPr="00000000">
        <w:rPr>
          <w:rtl w:val="0"/>
        </w:rPr>
        <w:t xml:space="preserve">Step 2: Save this file to your Google Drive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3"/>
        <w:rPr>
          <w:b w:val="0"/>
        </w:rPr>
      </w:pPr>
      <w:bookmarkStart w:colFirst="0" w:colLast="0" w:name="_amwsphjthyum" w:id="2"/>
      <w:bookmarkEnd w:id="2"/>
      <w:r w:rsidDel="00000000" w:rsidR="00000000" w:rsidRPr="00000000">
        <w:rPr>
          <w:b w:val="0"/>
          <w:rtl w:val="0"/>
        </w:rPr>
        <w:t xml:space="preserve">Download Word File: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4"/>
        </w:numPr>
        <w:ind w:left="720" w:hanging="360"/>
        <w:rPr>
          <w:b w:val="0"/>
          <w:sz w:val="24"/>
          <w:szCs w:val="24"/>
        </w:rPr>
      </w:pPr>
      <w:r w:rsidDel="00000000" w:rsidR="00000000" w:rsidRPr="00000000">
        <w:rPr>
          <w:rtl w:val="0"/>
        </w:rPr>
        <w:t xml:space="preserve">Step 1: Click File &gt; Download </w:t>
      </w:r>
    </w:p>
    <w:p w:rsidR="00000000" w:rsidDel="00000000" w:rsidP="00000000" w:rsidRDefault="00000000" w:rsidRPr="00000000" w14:paraId="0000000F">
      <w:pPr>
        <w:numPr>
          <w:ilvl w:val="0"/>
          <w:numId w:val="4"/>
        </w:numPr>
        <w:ind w:left="720" w:hanging="360"/>
        <w:rPr>
          <w:b w:val="0"/>
          <w:sz w:val="24"/>
          <w:szCs w:val="24"/>
        </w:rPr>
      </w:pPr>
      <w:r w:rsidDel="00000000" w:rsidR="00000000" w:rsidRPr="00000000">
        <w:rPr>
          <w:rtl w:val="0"/>
        </w:rPr>
        <w:t xml:space="preserve">Step 2: Select Microsoft Word (.docx)</w:t>
      </w:r>
    </w:p>
    <w:p w:rsidR="00000000" w:rsidDel="00000000" w:rsidP="00000000" w:rsidRDefault="00000000" w:rsidRPr="00000000" w14:paraId="00000010">
      <w:pPr>
        <w:numPr>
          <w:ilvl w:val="0"/>
          <w:numId w:val="4"/>
        </w:numPr>
        <w:ind w:left="720" w:hanging="360"/>
        <w:rPr>
          <w:b w:val="0"/>
          <w:sz w:val="24"/>
          <w:szCs w:val="24"/>
        </w:rPr>
      </w:pPr>
      <w:r w:rsidDel="00000000" w:rsidR="00000000" w:rsidRPr="00000000">
        <w:rPr>
          <w:rtl w:val="0"/>
        </w:rPr>
        <w:t xml:space="preserve">Step 3: Save the file to your computer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b w:val="1"/>
          <w:i w:val="1"/>
          <w:highlight w:val="yellow"/>
          <w:rtl w:val="0"/>
        </w:rPr>
        <w:t xml:space="preserve">Note:</w:t>
      </w:r>
      <w:r w:rsidDel="00000000" w:rsidR="00000000" w:rsidRPr="00000000">
        <w:rPr>
          <w:i w:val="1"/>
          <w:rtl w:val="0"/>
        </w:rPr>
        <w:t xml:space="preserve"> Please don’t request edit access, you can edit this template once you’ve created a copy. </w:t>
      </w:r>
    </w:p>
    <w:p w:rsidR="00000000" w:rsidDel="00000000" w:rsidP="00000000" w:rsidRDefault="00000000" w:rsidRPr="00000000" w14:paraId="00000014">
      <w:pPr>
        <w:rPr>
          <w:b w:val="0"/>
          <w:color w:val="108699"/>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spacing w:after="0" w:line="240" w:lineRule="auto"/>
        <w:jc w:val="center"/>
        <w:rPr>
          <w:b w:val="0"/>
          <w:color w:val="108699"/>
        </w:rPr>
      </w:pPr>
      <w:bookmarkStart w:colFirst="0" w:colLast="0" w:name="_iipri47k1m9x" w:id="3"/>
      <w:bookmarkEnd w:id="3"/>
      <w:r w:rsidDel="00000000" w:rsidR="00000000" w:rsidRPr="00000000">
        <w:rPr>
          <w:b w:val="0"/>
          <w:color w:val="108699"/>
        </w:rPr>
        <w:drawing>
          <wp:inline distB="114300" distT="114300" distL="114300" distR="114300">
            <wp:extent cx="5219700" cy="7794582"/>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219700" cy="7794582"/>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Style w:val="Heading1"/>
        <w:rPr>
          <w:b w:val="0"/>
          <w:color w:val="108699"/>
        </w:rPr>
      </w:pPr>
      <w:bookmarkStart w:colFirst="0" w:colLast="0" w:name="_k1awi05up8ev" w:id="4"/>
      <w:bookmarkEnd w:id="4"/>
      <w:r w:rsidDel="00000000" w:rsidR="00000000" w:rsidRPr="00000000">
        <w:rPr>
          <w:b w:val="0"/>
          <w:color w:val="108699"/>
          <w:rtl w:val="0"/>
        </w:rPr>
        <w:t xml:space="preserve">What makes for great podcast show notes?</w:t>
      </w:r>
    </w:p>
    <w:p w:rsidR="00000000" w:rsidDel="00000000" w:rsidP="00000000" w:rsidRDefault="00000000" w:rsidRPr="00000000" w14:paraId="00000017">
      <w:pPr>
        <w:spacing w:after="0" w:line="240" w:lineRule="auto"/>
        <w:rPr>
          <w:b w:val="1"/>
        </w:rPr>
      </w:pPr>
      <w:r w:rsidDel="00000000" w:rsidR="00000000" w:rsidRPr="00000000">
        <w:rPr>
          <w:rtl w:val="0"/>
        </w:rPr>
      </w:r>
    </w:p>
    <w:p w:rsidR="00000000" w:rsidDel="00000000" w:rsidP="00000000" w:rsidRDefault="00000000" w:rsidRPr="00000000" w14:paraId="00000018">
      <w:pPr>
        <w:spacing w:after="0" w:line="240" w:lineRule="auto"/>
        <w:rPr>
          <w:sz w:val="24"/>
          <w:szCs w:val="24"/>
        </w:rPr>
      </w:pPr>
      <w:r w:rsidDel="00000000" w:rsidR="00000000" w:rsidRPr="00000000">
        <w:rPr>
          <w:color w:val="000000"/>
          <w:rtl w:val="0"/>
        </w:rPr>
        <w:t xml:space="preserve">Your podcast show notes serve a double purpose — you display them on podcast apps to entice listeners, </w:t>
      </w:r>
      <w:r w:rsidDel="00000000" w:rsidR="00000000" w:rsidRPr="00000000">
        <w:rPr>
          <w:rtl w:val="0"/>
        </w:rPr>
        <w:t xml:space="preserve">and </w:t>
      </w:r>
      <w:r w:rsidDel="00000000" w:rsidR="00000000" w:rsidRPr="00000000">
        <w:rPr>
          <w:color w:val="000000"/>
          <w:rtl w:val="0"/>
        </w:rPr>
        <w:t xml:space="preserve">you can also publish them as blog posts to promote your episodes via your blog! Just make sure that your blog post versions include direct links to the episodes, so that people can easily access them.</w:t>
      </w:r>
      <w:r w:rsidDel="00000000" w:rsidR="00000000" w:rsidRPr="00000000">
        <w:rPr>
          <w:rtl w:val="0"/>
        </w:rPr>
      </w:r>
    </w:p>
    <w:p w:rsidR="00000000" w:rsidDel="00000000" w:rsidP="00000000" w:rsidRDefault="00000000" w:rsidRPr="00000000" w14:paraId="00000019">
      <w:pPr>
        <w:spacing w:after="240" w:line="240" w:lineRule="auto"/>
        <w:rPr/>
      </w:pPr>
      <w:r w:rsidDel="00000000" w:rsidR="00000000" w:rsidRPr="00000000">
        <w:rPr>
          <w:rtl w:val="0"/>
        </w:rPr>
      </w:r>
    </w:p>
    <w:p w:rsidR="00000000" w:rsidDel="00000000" w:rsidP="00000000" w:rsidRDefault="00000000" w:rsidRPr="00000000" w14:paraId="0000001A">
      <w:pPr>
        <w:spacing w:after="240" w:line="240" w:lineRule="auto"/>
        <w:rPr>
          <w:b w:val="1"/>
        </w:rPr>
      </w:pPr>
      <w:r w:rsidDel="00000000" w:rsidR="00000000" w:rsidRPr="00000000">
        <w:rPr>
          <w:b w:val="1"/>
          <w:rtl w:val="0"/>
        </w:rPr>
        <w:t xml:space="preserve">REMEMBER:</w:t>
      </w:r>
    </w:p>
    <w:p w:rsidR="00000000" w:rsidDel="00000000" w:rsidP="00000000" w:rsidRDefault="00000000" w:rsidRPr="00000000" w14:paraId="0000001B">
      <w:pPr>
        <w:spacing w:after="240" w:line="240" w:lineRule="auto"/>
        <w:rPr/>
      </w:pPr>
      <w:r w:rsidDel="00000000" w:rsidR="00000000" w:rsidRPr="00000000">
        <w:rPr>
          <w:rtl w:val="0"/>
        </w:rPr>
        <w:t xml:space="preserve">You can take show notes and turn them into emails, blog posts, or freebies like this!</w:t>
      </w:r>
    </w:p>
    <w:p w:rsidR="00000000" w:rsidDel="00000000" w:rsidP="00000000" w:rsidRDefault="00000000" w:rsidRPr="00000000" w14:paraId="0000001C">
      <w:pPr>
        <w:spacing w:after="240" w:line="240" w:lineRule="auto"/>
        <w:rPr/>
      </w:pPr>
      <w:r w:rsidDel="00000000" w:rsidR="00000000" w:rsidRPr="00000000">
        <w:rPr>
          <w:rtl w:val="0"/>
        </w:rPr>
      </w:r>
    </w:p>
    <w:p w:rsidR="00000000" w:rsidDel="00000000" w:rsidP="00000000" w:rsidRDefault="00000000" w:rsidRPr="00000000" w14:paraId="0000001D">
      <w:pPr>
        <w:pStyle w:val="Heading3"/>
        <w:spacing w:after="240" w:lineRule="auto"/>
        <w:rPr>
          <w:b w:val="0"/>
        </w:rPr>
      </w:pPr>
      <w:bookmarkStart w:colFirst="0" w:colLast="0" w:name="_8emnkhm9hmkw" w:id="5"/>
      <w:bookmarkEnd w:id="5"/>
      <w:r w:rsidDel="00000000" w:rsidR="00000000" w:rsidRPr="00000000">
        <w:rPr>
          <w:b w:val="0"/>
          <w:rtl w:val="0"/>
        </w:rPr>
        <w:t xml:space="preserve">1. Start With A Summary</w:t>
      </w:r>
    </w:p>
    <w:p w:rsidR="00000000" w:rsidDel="00000000" w:rsidP="00000000" w:rsidRDefault="00000000" w:rsidRPr="00000000" w14:paraId="0000001E">
      <w:pPr>
        <w:numPr>
          <w:ilvl w:val="0"/>
          <w:numId w:val="5"/>
        </w:numPr>
        <w:spacing w:after="0" w:afterAutospacing="0" w:line="240" w:lineRule="auto"/>
        <w:ind w:left="720" w:hanging="360"/>
        <w:rPr>
          <w:u w:val="none"/>
        </w:rPr>
      </w:pPr>
      <w:r w:rsidDel="00000000" w:rsidR="00000000" w:rsidRPr="00000000">
        <w:rPr>
          <w:rtl w:val="0"/>
        </w:rPr>
        <w:t xml:space="preserve">Introduce the people talking and what they’re talking about</w:t>
      </w:r>
    </w:p>
    <w:p w:rsidR="00000000" w:rsidDel="00000000" w:rsidP="00000000" w:rsidRDefault="00000000" w:rsidRPr="00000000" w14:paraId="0000001F">
      <w:pPr>
        <w:numPr>
          <w:ilvl w:val="0"/>
          <w:numId w:val="5"/>
        </w:numPr>
        <w:spacing w:after="0" w:afterAutospacing="0" w:line="240" w:lineRule="auto"/>
        <w:ind w:left="720" w:hanging="360"/>
        <w:rPr>
          <w:u w:val="none"/>
        </w:rPr>
      </w:pPr>
      <w:r w:rsidDel="00000000" w:rsidR="00000000" w:rsidRPr="00000000">
        <w:rPr>
          <w:rtl w:val="0"/>
        </w:rPr>
        <w:t xml:space="preserve">Explain what makes the conversation relevant to your ideal listeners</w:t>
      </w:r>
    </w:p>
    <w:p w:rsidR="00000000" w:rsidDel="00000000" w:rsidP="00000000" w:rsidRDefault="00000000" w:rsidRPr="00000000" w14:paraId="00000020">
      <w:pPr>
        <w:numPr>
          <w:ilvl w:val="0"/>
          <w:numId w:val="5"/>
        </w:numPr>
        <w:spacing w:after="240" w:line="240" w:lineRule="auto"/>
        <w:ind w:left="720" w:hanging="360"/>
        <w:rPr>
          <w:u w:val="none"/>
        </w:rPr>
      </w:pPr>
      <w:r w:rsidDel="00000000" w:rsidR="00000000" w:rsidRPr="00000000">
        <w:rPr>
          <w:rtl w:val="0"/>
        </w:rPr>
        <w:t xml:space="preserve">For interviews, share why your guest is the best person to tell listeners about the topic</w:t>
      </w:r>
    </w:p>
    <w:p w:rsidR="00000000" w:rsidDel="00000000" w:rsidP="00000000" w:rsidRDefault="00000000" w:rsidRPr="00000000" w14:paraId="00000021">
      <w:pPr>
        <w:spacing w:after="240" w:line="240" w:lineRule="auto"/>
        <w:rPr/>
      </w:pPr>
      <w:r w:rsidDel="00000000" w:rsidR="00000000" w:rsidRPr="00000000">
        <w:rPr>
          <w:rtl w:val="0"/>
        </w:rPr>
      </w:r>
    </w:p>
    <w:p w:rsidR="00000000" w:rsidDel="00000000" w:rsidP="00000000" w:rsidRDefault="00000000" w:rsidRPr="00000000" w14:paraId="00000022">
      <w:pPr>
        <w:pStyle w:val="Heading3"/>
        <w:spacing w:after="240" w:lineRule="auto"/>
        <w:rPr>
          <w:b w:val="0"/>
        </w:rPr>
      </w:pPr>
      <w:bookmarkStart w:colFirst="0" w:colLast="0" w:name="_3deeaj4o6dwl" w:id="6"/>
      <w:bookmarkEnd w:id="6"/>
      <w:r w:rsidDel="00000000" w:rsidR="00000000" w:rsidRPr="00000000">
        <w:rPr>
          <w:b w:val="0"/>
          <w:rtl w:val="0"/>
        </w:rPr>
        <w:t xml:space="preserve">2. List Highlights</w:t>
      </w:r>
    </w:p>
    <w:p w:rsidR="00000000" w:rsidDel="00000000" w:rsidP="00000000" w:rsidRDefault="00000000" w:rsidRPr="00000000" w14:paraId="00000023">
      <w:pPr>
        <w:numPr>
          <w:ilvl w:val="0"/>
          <w:numId w:val="1"/>
        </w:numPr>
        <w:spacing w:after="0" w:afterAutospacing="0" w:line="240" w:lineRule="auto"/>
        <w:ind w:left="720" w:hanging="360"/>
        <w:rPr>
          <w:u w:val="none"/>
        </w:rPr>
      </w:pPr>
      <w:r w:rsidDel="00000000" w:rsidR="00000000" w:rsidRPr="00000000">
        <w:rPr>
          <w:rtl w:val="0"/>
        </w:rPr>
        <w:t xml:space="preserve">Note the timestamps of segments or topic shifts</w:t>
      </w:r>
    </w:p>
    <w:p w:rsidR="00000000" w:rsidDel="00000000" w:rsidP="00000000" w:rsidRDefault="00000000" w:rsidRPr="00000000" w14:paraId="00000024">
      <w:pPr>
        <w:numPr>
          <w:ilvl w:val="0"/>
          <w:numId w:val="1"/>
        </w:numPr>
        <w:spacing w:after="0" w:afterAutospacing="0" w:line="240" w:lineRule="auto"/>
        <w:ind w:left="720" w:hanging="360"/>
        <w:rPr>
          <w:u w:val="none"/>
        </w:rPr>
      </w:pPr>
      <w:r w:rsidDel="00000000" w:rsidR="00000000" w:rsidRPr="00000000">
        <w:rPr>
          <w:rtl w:val="0"/>
        </w:rPr>
        <w:t xml:space="preserve">List the title of the segment beside the timestamp</w:t>
      </w:r>
    </w:p>
    <w:p w:rsidR="00000000" w:rsidDel="00000000" w:rsidP="00000000" w:rsidRDefault="00000000" w:rsidRPr="00000000" w14:paraId="00000025">
      <w:pPr>
        <w:numPr>
          <w:ilvl w:val="0"/>
          <w:numId w:val="1"/>
        </w:numPr>
        <w:spacing w:after="240" w:lineRule="auto"/>
        <w:ind w:left="720" w:hanging="360"/>
        <w:rPr/>
      </w:pPr>
      <w:r w:rsidDel="00000000" w:rsidR="00000000" w:rsidRPr="00000000">
        <w:rPr>
          <w:rtl w:val="0"/>
        </w:rPr>
        <w:t xml:space="preserve">Bonus: Use the timestamps as chapter markers</w:t>
      </w:r>
    </w:p>
    <w:p w:rsidR="00000000" w:rsidDel="00000000" w:rsidP="00000000" w:rsidRDefault="00000000" w:rsidRPr="00000000" w14:paraId="00000026">
      <w:pPr>
        <w:spacing w:after="240" w:lineRule="auto"/>
        <w:rPr/>
      </w:pPr>
      <w:r w:rsidDel="00000000" w:rsidR="00000000" w:rsidRPr="00000000">
        <w:rPr>
          <w:rtl w:val="0"/>
        </w:rPr>
      </w:r>
    </w:p>
    <w:p w:rsidR="00000000" w:rsidDel="00000000" w:rsidP="00000000" w:rsidRDefault="00000000" w:rsidRPr="00000000" w14:paraId="00000027">
      <w:pPr>
        <w:pStyle w:val="Heading3"/>
        <w:spacing w:after="240" w:lineRule="auto"/>
        <w:rPr>
          <w:b w:val="0"/>
        </w:rPr>
      </w:pPr>
      <w:bookmarkStart w:colFirst="0" w:colLast="0" w:name="_71qiepwo06bq" w:id="7"/>
      <w:bookmarkEnd w:id="7"/>
      <w:r w:rsidDel="00000000" w:rsidR="00000000" w:rsidRPr="00000000">
        <w:rPr>
          <w:b w:val="0"/>
          <w:rtl w:val="0"/>
        </w:rPr>
        <w:t xml:space="preserve">3. Links</w:t>
      </w:r>
    </w:p>
    <w:p w:rsidR="00000000" w:rsidDel="00000000" w:rsidP="00000000" w:rsidRDefault="00000000" w:rsidRPr="00000000" w14:paraId="00000028">
      <w:pPr>
        <w:numPr>
          <w:ilvl w:val="0"/>
          <w:numId w:val="2"/>
        </w:numPr>
        <w:spacing w:after="0" w:afterAutospacing="0" w:line="240" w:lineRule="auto"/>
        <w:ind w:left="720" w:hanging="360"/>
        <w:rPr>
          <w:u w:val="none"/>
        </w:rPr>
      </w:pPr>
      <w:r w:rsidDel="00000000" w:rsidR="00000000" w:rsidRPr="00000000">
        <w:rPr>
          <w:rtl w:val="0"/>
        </w:rPr>
        <w:t xml:space="preserve">Include any links mentioned in the episode</w:t>
      </w:r>
    </w:p>
    <w:p w:rsidR="00000000" w:rsidDel="00000000" w:rsidP="00000000" w:rsidRDefault="00000000" w:rsidRPr="00000000" w14:paraId="00000029">
      <w:pPr>
        <w:numPr>
          <w:ilvl w:val="0"/>
          <w:numId w:val="2"/>
        </w:numPr>
        <w:spacing w:after="0" w:afterAutospacing="0" w:line="240" w:lineRule="auto"/>
        <w:ind w:left="720" w:hanging="360"/>
        <w:rPr>
          <w:u w:val="none"/>
        </w:rPr>
      </w:pPr>
      <w:r w:rsidDel="00000000" w:rsidR="00000000" w:rsidRPr="00000000">
        <w:rPr>
          <w:rtl w:val="0"/>
        </w:rPr>
        <w:t xml:space="preserve">List the full URL so that listeners can tap through from any app</w:t>
      </w:r>
    </w:p>
    <w:p w:rsidR="00000000" w:rsidDel="00000000" w:rsidP="00000000" w:rsidRDefault="00000000" w:rsidRPr="00000000" w14:paraId="0000002A">
      <w:pPr>
        <w:numPr>
          <w:ilvl w:val="0"/>
          <w:numId w:val="2"/>
        </w:numPr>
        <w:spacing w:after="240" w:line="240" w:lineRule="auto"/>
        <w:ind w:left="720" w:hanging="360"/>
        <w:rPr>
          <w:u w:val="none"/>
        </w:rPr>
      </w:pPr>
      <w:r w:rsidDel="00000000" w:rsidR="00000000" w:rsidRPr="00000000">
        <w:rPr>
          <w:rtl w:val="0"/>
        </w:rPr>
        <w:t xml:space="preserve">Don’t forget to add your own links and calls to action!</w:t>
      </w:r>
    </w:p>
    <w:p w:rsidR="00000000" w:rsidDel="00000000" w:rsidP="00000000" w:rsidRDefault="00000000" w:rsidRPr="00000000" w14:paraId="0000002B">
      <w:pPr>
        <w:spacing w:after="240" w:line="240" w:lineRule="auto"/>
        <w:rPr/>
      </w:pPr>
      <w:r w:rsidDel="00000000" w:rsidR="00000000" w:rsidRPr="00000000">
        <w:rPr>
          <w:rtl w:val="0"/>
        </w:rPr>
      </w:r>
    </w:p>
    <w:p w:rsidR="00000000" w:rsidDel="00000000" w:rsidP="00000000" w:rsidRDefault="00000000" w:rsidRPr="00000000" w14:paraId="0000002C">
      <w:pPr>
        <w:spacing w:after="240" w:line="240" w:lineRule="auto"/>
        <w:rPr/>
      </w:pPr>
      <w:r w:rsidDel="00000000" w:rsidR="00000000" w:rsidRPr="00000000">
        <w:rPr>
          <w:rtl w:val="0"/>
        </w:rPr>
      </w:r>
    </w:p>
    <w:p w:rsidR="00000000" w:rsidDel="00000000" w:rsidP="00000000" w:rsidRDefault="00000000" w:rsidRPr="00000000" w14:paraId="0000002D">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2E">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2F">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30">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31">
      <w:pPr>
        <w:pStyle w:val="Heading1"/>
        <w:jc w:val="center"/>
        <w:rPr>
          <w:b w:val="0"/>
          <w:color w:val="108699"/>
        </w:rPr>
      </w:pPr>
      <w:bookmarkStart w:colFirst="0" w:colLast="0" w:name="_dt6zev5pderv" w:id="8"/>
      <w:bookmarkEnd w:id="8"/>
      <w:r w:rsidDel="00000000" w:rsidR="00000000" w:rsidRPr="00000000">
        <w:rPr>
          <w:b w:val="0"/>
          <w:color w:val="108699"/>
          <w:rtl w:val="0"/>
        </w:rPr>
        <w:t xml:space="preserve">Template #1</w:t>
      </w:r>
    </w:p>
    <w:p w:rsidR="00000000" w:rsidDel="00000000" w:rsidP="00000000" w:rsidRDefault="00000000" w:rsidRPr="00000000" w14:paraId="00000032">
      <w:pPr>
        <w:jc w:val="center"/>
        <w:rPr/>
      </w:pPr>
      <w:r w:rsidDel="00000000" w:rsidR="00000000" w:rsidRPr="00000000">
        <w:rPr>
          <w:rtl w:val="0"/>
        </w:rPr>
        <w:t xml:space="preserve"> (general template)</w:t>
      </w:r>
    </w:p>
    <w:p w:rsidR="00000000" w:rsidDel="00000000" w:rsidP="00000000" w:rsidRDefault="00000000" w:rsidRPr="00000000" w14:paraId="00000033">
      <w:pPr>
        <w:spacing w:after="0" w:line="240" w:lineRule="auto"/>
        <w:rPr>
          <w:sz w:val="24"/>
          <w:szCs w:val="24"/>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This is a paragraph describing what happens in the episode (and the episode’s title, if applicable). If it’s a conversational podcast, talk about the topics being discussed, who’s doing the talking, and what makes the conversation especially relevant to your ideal listeners. If it’s an interview podcast, introduce your guest(s) and make them sound like the fabulous expert(s) they are, then explain why they’re the best person to tell your audience about their topic(s). This will let potential listeners know how awesome and interesting the ep will be, and why they should listen as soon as possible!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“This is an interesting quote that inspires listeners to learn more.”</w:t>
      </w:r>
    </w:p>
    <w:p w:rsidR="00000000" w:rsidDel="00000000" w:rsidP="00000000" w:rsidRDefault="00000000" w:rsidRPr="00000000" w14:paraId="00000037">
      <w:pPr>
        <w:rPr/>
      </w:pPr>
      <w:r w:rsidDel="00000000" w:rsidR="00000000" w:rsidRPr="00000000">
        <w:rPr>
          <w:rtl w:val="0"/>
        </w:rPr>
        <w:t xml:space="preserve">- Name of Speaker</w:t>
      </w:r>
    </w:p>
    <w:p w:rsidR="00000000" w:rsidDel="00000000" w:rsidP="00000000" w:rsidRDefault="00000000" w:rsidRPr="00000000" w14:paraId="00000038">
      <w:pPr>
        <w:spacing w:after="0" w:line="240" w:lineRule="auto"/>
        <w:rPr>
          <w:sz w:val="24"/>
          <w:szCs w:val="24"/>
        </w:rPr>
      </w:pPr>
      <w:r w:rsidDel="00000000" w:rsidR="00000000" w:rsidRPr="00000000">
        <w:rPr>
          <w:rtl w:val="0"/>
        </w:rPr>
      </w:r>
    </w:p>
    <w:p w:rsidR="00000000" w:rsidDel="00000000" w:rsidP="00000000" w:rsidRDefault="00000000" w:rsidRPr="00000000" w14:paraId="00000039">
      <w:pPr>
        <w:spacing w:after="0" w:line="240" w:lineRule="auto"/>
        <w:rPr>
          <w:sz w:val="24"/>
          <w:szCs w:val="24"/>
        </w:rPr>
      </w:pPr>
      <w:r w:rsidDel="00000000" w:rsidR="00000000" w:rsidRPr="00000000">
        <w:rPr>
          <w:b w:val="1"/>
          <w:color w:val="000000"/>
          <w:rtl w:val="0"/>
        </w:rPr>
        <w:t xml:space="preserve">Links</w:t>
      </w:r>
      <w:r w:rsidDel="00000000" w:rsidR="00000000" w:rsidRPr="00000000">
        <w:rPr>
          <w:rtl w:val="0"/>
        </w:rPr>
      </w:r>
    </w:p>
    <w:p w:rsidR="00000000" w:rsidDel="00000000" w:rsidP="00000000" w:rsidRDefault="00000000" w:rsidRPr="00000000" w14:paraId="0000003A">
      <w:pPr>
        <w:spacing w:after="0" w:line="240" w:lineRule="auto"/>
        <w:rPr>
          <w:sz w:val="24"/>
          <w:szCs w:val="24"/>
        </w:rPr>
      </w:pPr>
      <w:r w:rsidDel="00000000" w:rsidR="00000000" w:rsidRPr="00000000">
        <w:rPr>
          <w:color w:val="000000"/>
          <w:rtl w:val="0"/>
        </w:rPr>
        <w:t xml:space="preserve">Include any links mentioned in the episode here</w:t>
      </w:r>
      <w:r w:rsidDel="00000000" w:rsidR="00000000" w:rsidRPr="00000000">
        <w:rPr>
          <w:rtl w:val="0"/>
        </w:rPr>
      </w:r>
    </w:p>
    <w:p w:rsidR="00000000" w:rsidDel="00000000" w:rsidP="00000000" w:rsidRDefault="00000000" w:rsidRPr="00000000" w14:paraId="0000003B">
      <w:pPr>
        <w:spacing w:after="0" w:line="240" w:lineRule="auto"/>
        <w:rPr>
          <w:sz w:val="24"/>
          <w:szCs w:val="24"/>
        </w:rPr>
      </w:pPr>
      <w:r w:rsidDel="00000000" w:rsidR="00000000" w:rsidRPr="00000000">
        <w:rPr>
          <w:color w:val="000000"/>
          <w:rtl w:val="0"/>
        </w:rPr>
        <w:t xml:space="preserve">www.linksmentionedintheep.com</w:t>
      </w:r>
      <w:r w:rsidDel="00000000" w:rsidR="00000000" w:rsidRPr="00000000">
        <w:rPr>
          <w:rtl w:val="0"/>
        </w:rPr>
      </w:r>
    </w:p>
    <w:p w:rsidR="00000000" w:rsidDel="00000000" w:rsidP="00000000" w:rsidRDefault="00000000" w:rsidRPr="00000000" w14:paraId="0000003C">
      <w:pPr>
        <w:spacing w:after="0" w:line="240" w:lineRule="auto"/>
        <w:rPr>
          <w:sz w:val="24"/>
          <w:szCs w:val="24"/>
        </w:rPr>
      </w:pPr>
      <w:r w:rsidDel="00000000" w:rsidR="00000000" w:rsidRPr="00000000">
        <w:rPr>
          <w:rtl w:val="0"/>
        </w:rPr>
      </w:r>
    </w:p>
    <w:p w:rsidR="00000000" w:rsidDel="00000000" w:rsidP="00000000" w:rsidRDefault="00000000" w:rsidRPr="00000000" w14:paraId="0000003D">
      <w:pPr>
        <w:spacing w:after="0" w:line="240" w:lineRule="auto"/>
        <w:rPr>
          <w:sz w:val="24"/>
          <w:szCs w:val="24"/>
        </w:rPr>
      </w:pPr>
      <w:r w:rsidDel="00000000" w:rsidR="00000000" w:rsidRPr="00000000">
        <w:rPr>
          <w:color w:val="000000"/>
          <w:rtl w:val="0"/>
        </w:rPr>
        <w:t xml:space="preserve">If there are none, don’t worry about it</w:t>
      </w:r>
      <w:r w:rsidDel="00000000" w:rsidR="00000000" w:rsidRPr="00000000">
        <w:rPr>
          <w:rtl w:val="0"/>
        </w:rPr>
      </w:r>
    </w:p>
    <w:p w:rsidR="00000000" w:rsidDel="00000000" w:rsidP="00000000" w:rsidRDefault="00000000" w:rsidRPr="00000000" w14:paraId="0000003E">
      <w:pPr>
        <w:spacing w:after="0" w:line="240" w:lineRule="auto"/>
        <w:rPr>
          <w:sz w:val="24"/>
          <w:szCs w:val="24"/>
        </w:rPr>
      </w:pPr>
      <w:r w:rsidDel="00000000" w:rsidR="00000000" w:rsidRPr="00000000">
        <w:rPr>
          <w:color w:val="000000"/>
          <w:rtl w:val="0"/>
        </w:rPr>
        <w:t xml:space="preserve">www.whatijustsaidabove.com</w:t>
      </w:r>
      <w:r w:rsidDel="00000000" w:rsidR="00000000" w:rsidRPr="00000000">
        <w:rPr>
          <w:rtl w:val="0"/>
        </w:rPr>
      </w:r>
    </w:p>
    <w:p w:rsidR="00000000" w:rsidDel="00000000" w:rsidP="00000000" w:rsidRDefault="00000000" w:rsidRPr="00000000" w14:paraId="0000003F">
      <w:pPr>
        <w:spacing w:after="0" w:line="240" w:lineRule="auto"/>
        <w:rPr>
          <w:color w:val="000000"/>
        </w:rPr>
      </w:pPr>
      <w:r w:rsidDel="00000000" w:rsidR="00000000" w:rsidRPr="00000000">
        <w:rPr>
          <w:rtl w:val="0"/>
        </w:rPr>
      </w:r>
    </w:p>
    <w:p w:rsidR="00000000" w:rsidDel="00000000" w:rsidP="00000000" w:rsidRDefault="00000000" w:rsidRPr="00000000" w14:paraId="00000040">
      <w:pPr>
        <w:spacing w:after="0" w:line="240" w:lineRule="auto"/>
        <w:rPr>
          <w:sz w:val="24"/>
          <w:szCs w:val="24"/>
        </w:rPr>
      </w:pPr>
      <w:r w:rsidDel="00000000" w:rsidR="00000000" w:rsidRPr="00000000">
        <w:rPr>
          <w:color w:val="000000"/>
          <w:rtl w:val="0"/>
        </w:rPr>
        <w:t xml:space="preserve">Follow [NAME OF PODCAST OR PODCAST HOST(S)] on [TWITTER OR INSTAGRAM]: @handle(s). </w:t>
      </w:r>
      <w:r w:rsidDel="00000000" w:rsidR="00000000" w:rsidRPr="00000000">
        <w:rPr>
          <w:rtl w:val="0"/>
        </w:rPr>
      </w:r>
    </w:p>
    <w:p w:rsidR="00000000" w:rsidDel="00000000" w:rsidP="00000000" w:rsidRDefault="00000000" w:rsidRPr="00000000" w14:paraId="00000041">
      <w:pPr>
        <w:spacing w:after="240" w:line="24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42">
      <w:pPr>
        <w:spacing w:after="240" w:line="240" w:lineRule="auto"/>
        <w:rPr/>
      </w:pPr>
      <w:r w:rsidDel="00000000" w:rsidR="00000000" w:rsidRPr="00000000">
        <w:rPr>
          <w:rtl w:val="0"/>
        </w:rPr>
      </w:r>
    </w:p>
    <w:p w:rsidR="00000000" w:rsidDel="00000000" w:rsidP="00000000" w:rsidRDefault="00000000" w:rsidRPr="00000000" w14:paraId="00000043">
      <w:pPr>
        <w:spacing w:after="240" w:line="240" w:lineRule="auto"/>
        <w:rPr/>
      </w:pPr>
      <w:r w:rsidDel="00000000" w:rsidR="00000000" w:rsidRPr="00000000">
        <w:rPr>
          <w:rtl w:val="0"/>
        </w:rPr>
      </w:r>
    </w:p>
    <w:p w:rsidR="00000000" w:rsidDel="00000000" w:rsidP="00000000" w:rsidRDefault="00000000" w:rsidRPr="00000000" w14:paraId="00000044">
      <w:pPr>
        <w:spacing w:after="240" w:line="240" w:lineRule="auto"/>
        <w:rPr/>
      </w:pPr>
      <w:r w:rsidDel="00000000" w:rsidR="00000000" w:rsidRPr="00000000">
        <w:rPr>
          <w:rtl w:val="0"/>
        </w:rPr>
      </w:r>
    </w:p>
    <w:p w:rsidR="00000000" w:rsidDel="00000000" w:rsidP="00000000" w:rsidRDefault="00000000" w:rsidRPr="00000000" w14:paraId="00000045">
      <w:pPr>
        <w:spacing w:after="240" w:line="240" w:lineRule="auto"/>
        <w:rPr/>
      </w:pPr>
      <w:r w:rsidDel="00000000" w:rsidR="00000000" w:rsidRPr="00000000">
        <w:rPr>
          <w:rtl w:val="0"/>
        </w:rPr>
      </w:r>
    </w:p>
    <w:p w:rsidR="00000000" w:rsidDel="00000000" w:rsidP="00000000" w:rsidRDefault="00000000" w:rsidRPr="00000000" w14:paraId="00000046">
      <w:pPr>
        <w:spacing w:after="240" w:line="240" w:lineRule="auto"/>
        <w:rPr/>
      </w:pPr>
      <w:r w:rsidDel="00000000" w:rsidR="00000000" w:rsidRPr="00000000">
        <w:rPr>
          <w:rtl w:val="0"/>
        </w:rPr>
      </w:r>
    </w:p>
    <w:p w:rsidR="00000000" w:rsidDel="00000000" w:rsidP="00000000" w:rsidRDefault="00000000" w:rsidRPr="00000000" w14:paraId="00000047">
      <w:pPr>
        <w:spacing w:after="240" w:line="240" w:lineRule="auto"/>
        <w:rPr/>
      </w:pPr>
      <w:r w:rsidDel="00000000" w:rsidR="00000000" w:rsidRPr="00000000">
        <w:rPr>
          <w:rtl w:val="0"/>
        </w:rPr>
      </w:r>
    </w:p>
    <w:p w:rsidR="00000000" w:rsidDel="00000000" w:rsidP="00000000" w:rsidRDefault="00000000" w:rsidRPr="00000000" w14:paraId="00000048">
      <w:pPr>
        <w:spacing w:after="240" w:line="240" w:lineRule="auto"/>
        <w:rPr/>
      </w:pPr>
      <w:r w:rsidDel="00000000" w:rsidR="00000000" w:rsidRPr="00000000">
        <w:rPr>
          <w:rtl w:val="0"/>
        </w:rPr>
      </w:r>
    </w:p>
    <w:p w:rsidR="00000000" w:rsidDel="00000000" w:rsidP="00000000" w:rsidRDefault="00000000" w:rsidRPr="00000000" w14:paraId="00000049">
      <w:pPr>
        <w:spacing w:after="240" w:line="240" w:lineRule="auto"/>
        <w:rPr/>
      </w:pPr>
      <w:r w:rsidDel="00000000" w:rsidR="00000000" w:rsidRPr="00000000">
        <w:rPr>
          <w:rtl w:val="0"/>
        </w:rPr>
      </w:r>
    </w:p>
    <w:p w:rsidR="00000000" w:rsidDel="00000000" w:rsidP="00000000" w:rsidRDefault="00000000" w:rsidRPr="00000000" w14:paraId="0000004A">
      <w:pPr>
        <w:spacing w:after="240" w:line="240" w:lineRule="auto"/>
        <w:rPr/>
      </w:pPr>
      <w:r w:rsidDel="00000000" w:rsidR="00000000" w:rsidRPr="00000000">
        <w:rPr>
          <w:rtl w:val="0"/>
        </w:rPr>
      </w:r>
    </w:p>
    <w:p w:rsidR="00000000" w:rsidDel="00000000" w:rsidP="00000000" w:rsidRDefault="00000000" w:rsidRPr="00000000" w14:paraId="0000004B">
      <w:pPr>
        <w:spacing w:after="240" w:line="240" w:lineRule="auto"/>
        <w:rPr/>
      </w:pPr>
      <w:r w:rsidDel="00000000" w:rsidR="00000000" w:rsidRPr="00000000">
        <w:rPr>
          <w:rtl w:val="0"/>
        </w:rPr>
      </w:r>
    </w:p>
    <w:p w:rsidR="00000000" w:rsidDel="00000000" w:rsidP="00000000" w:rsidRDefault="00000000" w:rsidRPr="00000000" w14:paraId="0000004C">
      <w:pPr>
        <w:spacing w:after="240" w:line="240" w:lineRule="auto"/>
        <w:rPr/>
      </w:pPr>
      <w:r w:rsidDel="00000000" w:rsidR="00000000" w:rsidRPr="00000000">
        <w:rPr>
          <w:rtl w:val="0"/>
        </w:rPr>
      </w:r>
    </w:p>
    <w:p w:rsidR="00000000" w:rsidDel="00000000" w:rsidP="00000000" w:rsidRDefault="00000000" w:rsidRPr="00000000" w14:paraId="0000004D">
      <w:pPr>
        <w:spacing w:after="240" w:line="240" w:lineRule="auto"/>
        <w:rPr/>
      </w:pPr>
      <w:r w:rsidDel="00000000" w:rsidR="00000000" w:rsidRPr="00000000">
        <w:rPr>
          <w:rtl w:val="0"/>
        </w:rPr>
      </w:r>
    </w:p>
    <w:p w:rsidR="00000000" w:rsidDel="00000000" w:rsidP="00000000" w:rsidRDefault="00000000" w:rsidRPr="00000000" w14:paraId="0000004E">
      <w:pPr>
        <w:pStyle w:val="Heading1"/>
        <w:spacing w:after="240" w:lineRule="auto"/>
        <w:jc w:val="center"/>
        <w:rPr>
          <w:b w:val="0"/>
          <w:color w:val="108699"/>
        </w:rPr>
      </w:pPr>
      <w:bookmarkStart w:colFirst="0" w:colLast="0" w:name="_pt9pj2p65lf7" w:id="9"/>
      <w:bookmarkEnd w:id="9"/>
      <w:r w:rsidDel="00000000" w:rsidR="00000000" w:rsidRPr="00000000">
        <w:rPr>
          <w:b w:val="0"/>
          <w:color w:val="108699"/>
          <w:rtl w:val="0"/>
        </w:rPr>
        <w:t xml:space="preserve">Template #2 </w:t>
      </w:r>
    </w:p>
    <w:p w:rsidR="00000000" w:rsidDel="00000000" w:rsidP="00000000" w:rsidRDefault="00000000" w:rsidRPr="00000000" w14:paraId="0000004F">
      <w:pPr>
        <w:spacing w:after="240" w:line="240" w:lineRule="auto"/>
        <w:jc w:val="center"/>
        <w:rPr>
          <w:sz w:val="24"/>
          <w:szCs w:val="24"/>
        </w:rPr>
      </w:pPr>
      <w:r w:rsidDel="00000000" w:rsidR="00000000" w:rsidRPr="00000000">
        <w:rPr>
          <w:color w:val="000000"/>
          <w:sz w:val="28"/>
          <w:szCs w:val="28"/>
          <w:rtl w:val="0"/>
        </w:rPr>
        <w:t xml:space="preserve">(for podcasts with different sections, such podcasts with discrete segments, multiple guests, etc)</w:t>
      </w:r>
      <w:r w:rsidDel="00000000" w:rsidR="00000000" w:rsidRPr="00000000">
        <w:rPr>
          <w:rtl w:val="0"/>
        </w:rPr>
      </w:r>
    </w:p>
    <w:p w:rsidR="00000000" w:rsidDel="00000000" w:rsidP="00000000" w:rsidRDefault="00000000" w:rsidRPr="00000000" w14:paraId="00000050">
      <w:pPr>
        <w:spacing w:after="0" w:line="240" w:lineRule="auto"/>
        <w:rPr>
          <w:sz w:val="24"/>
          <w:szCs w:val="24"/>
        </w:rPr>
      </w:pPr>
      <w:r w:rsidDel="00000000" w:rsidR="00000000" w:rsidRPr="00000000">
        <w:rPr>
          <w:rtl w:val="0"/>
        </w:rPr>
      </w:r>
    </w:p>
    <w:p w:rsidR="00000000" w:rsidDel="00000000" w:rsidP="00000000" w:rsidRDefault="00000000" w:rsidRPr="00000000" w14:paraId="00000051">
      <w:pPr>
        <w:spacing w:after="0" w:line="240" w:lineRule="auto"/>
        <w:rPr>
          <w:color w:val="000000"/>
        </w:rPr>
      </w:pPr>
      <w:r w:rsidDel="00000000" w:rsidR="00000000" w:rsidRPr="00000000">
        <w:rPr>
          <w:color w:val="000000"/>
          <w:rtl w:val="0"/>
        </w:rPr>
        <w:t xml:space="preserve">This is a paragraph describing what happens in the episode (and the episode’s title, if applicable). If it’s a conversational podcast, talk about the topics being discussed, who’s doing the talking, and what makes the conversation especially relevant to your ideal listeners. If it’s an interview podcast, introduce your guest and make them sound like the fabulous experts they are, then explain why they’re the best person to tell your audience about their topic(s). This will let potential listeners know how awesome and interesting the ep will be, and why they should listen as soon as possible!</w:t>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t xml:space="preserve">“This is an interesting quote that inspires listeners to learn more.”</w:t>
      </w:r>
    </w:p>
    <w:p w:rsidR="00000000" w:rsidDel="00000000" w:rsidP="00000000" w:rsidRDefault="00000000" w:rsidRPr="00000000" w14:paraId="00000054">
      <w:pPr>
        <w:spacing w:after="0" w:line="240" w:lineRule="auto"/>
        <w:ind w:left="0" w:firstLine="0"/>
        <w:rPr/>
      </w:pPr>
      <w:r w:rsidDel="00000000" w:rsidR="00000000" w:rsidRPr="00000000">
        <w:rPr>
          <w:rtl w:val="0"/>
        </w:rPr>
        <w:t xml:space="preserve">- Name of Speaker</w:t>
      </w:r>
    </w:p>
    <w:p w:rsidR="00000000" w:rsidDel="00000000" w:rsidP="00000000" w:rsidRDefault="00000000" w:rsidRPr="00000000" w14:paraId="00000055">
      <w:pPr>
        <w:spacing w:after="0" w:line="240" w:lineRule="auto"/>
        <w:rPr/>
      </w:pPr>
      <w:r w:rsidDel="00000000" w:rsidR="00000000" w:rsidRPr="00000000">
        <w:rPr>
          <w:rtl w:val="0"/>
        </w:rPr>
      </w:r>
    </w:p>
    <w:p w:rsidR="00000000" w:rsidDel="00000000" w:rsidP="00000000" w:rsidRDefault="00000000" w:rsidRPr="00000000" w14:paraId="00000056">
      <w:pPr>
        <w:spacing w:after="0" w:line="240" w:lineRule="auto"/>
        <w:rPr>
          <w:sz w:val="24"/>
          <w:szCs w:val="24"/>
        </w:rPr>
      </w:pPr>
      <w:r w:rsidDel="00000000" w:rsidR="00000000" w:rsidRPr="00000000">
        <w:rPr>
          <w:rtl w:val="0"/>
        </w:rPr>
      </w:r>
    </w:p>
    <w:p w:rsidR="00000000" w:rsidDel="00000000" w:rsidP="00000000" w:rsidRDefault="00000000" w:rsidRPr="00000000" w14:paraId="00000057">
      <w:pPr>
        <w:spacing w:after="0" w:line="240" w:lineRule="auto"/>
        <w:rPr>
          <w:sz w:val="24"/>
          <w:szCs w:val="24"/>
        </w:rPr>
      </w:pPr>
      <w:r w:rsidDel="00000000" w:rsidR="00000000" w:rsidRPr="00000000">
        <w:rPr>
          <w:b w:val="1"/>
          <w:color w:val="000000"/>
          <w:rtl w:val="0"/>
        </w:rPr>
        <w:t xml:space="preserve">Highlights</w:t>
      </w:r>
      <w:r w:rsidDel="00000000" w:rsidR="00000000" w:rsidRPr="00000000">
        <w:rPr>
          <w:rtl w:val="0"/>
        </w:rPr>
      </w:r>
    </w:p>
    <w:p w:rsidR="00000000" w:rsidDel="00000000" w:rsidP="00000000" w:rsidRDefault="00000000" w:rsidRPr="00000000" w14:paraId="00000058">
      <w:pPr>
        <w:spacing w:after="0" w:line="240" w:lineRule="auto"/>
        <w:rPr>
          <w:sz w:val="24"/>
          <w:szCs w:val="24"/>
        </w:rPr>
      </w:pPr>
      <w:r w:rsidDel="00000000" w:rsidR="00000000" w:rsidRPr="00000000">
        <w:rPr>
          <w:color w:val="000000"/>
          <w:rtl w:val="0"/>
        </w:rPr>
        <w:t xml:space="preserve">01:00 There is where you put segment titles or  </w:t>
      </w:r>
      <w:r w:rsidDel="00000000" w:rsidR="00000000" w:rsidRPr="00000000">
        <w:rPr>
          <w:rtl w:val="0"/>
        </w:rPr>
      </w:r>
    </w:p>
    <w:p w:rsidR="00000000" w:rsidDel="00000000" w:rsidP="00000000" w:rsidRDefault="00000000" w:rsidRPr="00000000" w14:paraId="00000059">
      <w:pPr>
        <w:spacing w:after="0" w:line="240" w:lineRule="auto"/>
        <w:rPr>
          <w:sz w:val="24"/>
          <w:szCs w:val="24"/>
        </w:rPr>
      </w:pPr>
      <w:r w:rsidDel="00000000" w:rsidR="00000000" w:rsidRPr="00000000">
        <w:rPr>
          <w:color w:val="000000"/>
          <w:rtl w:val="0"/>
        </w:rPr>
        <w:t xml:space="preserve">03:45  Names of your interview subjects or</w:t>
      </w:r>
      <w:r w:rsidDel="00000000" w:rsidR="00000000" w:rsidRPr="00000000">
        <w:rPr>
          <w:rtl w:val="0"/>
        </w:rPr>
      </w:r>
    </w:p>
    <w:p w:rsidR="00000000" w:rsidDel="00000000" w:rsidP="00000000" w:rsidRDefault="00000000" w:rsidRPr="00000000" w14:paraId="0000005A">
      <w:pPr>
        <w:spacing w:after="0" w:line="240" w:lineRule="auto"/>
        <w:rPr>
          <w:sz w:val="24"/>
          <w:szCs w:val="24"/>
        </w:rPr>
      </w:pPr>
      <w:r w:rsidDel="00000000" w:rsidR="00000000" w:rsidRPr="00000000">
        <w:rPr>
          <w:color w:val="000000"/>
          <w:rtl w:val="0"/>
        </w:rPr>
        <w:t xml:space="preserve">09:33  Whatever else breaks up</w:t>
      </w:r>
      <w:r w:rsidDel="00000000" w:rsidR="00000000" w:rsidRPr="00000000">
        <w:rPr>
          <w:rtl w:val="0"/>
        </w:rPr>
      </w:r>
    </w:p>
    <w:p w:rsidR="00000000" w:rsidDel="00000000" w:rsidP="00000000" w:rsidRDefault="00000000" w:rsidRPr="00000000" w14:paraId="0000005B">
      <w:pPr>
        <w:spacing w:after="0" w:line="240" w:lineRule="auto"/>
        <w:rPr>
          <w:sz w:val="24"/>
          <w:szCs w:val="24"/>
        </w:rPr>
      </w:pPr>
      <w:r w:rsidDel="00000000" w:rsidR="00000000" w:rsidRPr="00000000">
        <w:rPr>
          <w:color w:val="000000"/>
          <w:rtl w:val="0"/>
        </w:rPr>
        <w:t xml:space="preserve">15:33  Your podcast into little segments</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color w:val="000000"/>
          <w:rtl w:val="0"/>
        </w:rPr>
        <w:t xml:space="preserve">17:00  So that listeners can find interesting stuff again easily</w:t>
      </w: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rtl w:val="0"/>
        </w:rPr>
      </w:r>
    </w:p>
    <w:p w:rsidR="00000000" w:rsidDel="00000000" w:rsidP="00000000" w:rsidRDefault="00000000" w:rsidRPr="00000000" w14:paraId="0000005E">
      <w:pPr>
        <w:spacing w:after="0" w:line="240" w:lineRule="auto"/>
        <w:rPr>
          <w:sz w:val="24"/>
          <w:szCs w:val="24"/>
        </w:rPr>
      </w:pPr>
      <w:r w:rsidDel="00000000" w:rsidR="00000000" w:rsidRPr="00000000">
        <w:rPr>
          <w:b w:val="1"/>
          <w:color w:val="000000"/>
          <w:rtl w:val="0"/>
        </w:rPr>
        <w:t xml:space="preserve">Links</w:t>
      </w:r>
      <w:r w:rsidDel="00000000" w:rsidR="00000000" w:rsidRPr="00000000">
        <w:rPr>
          <w:rtl w:val="0"/>
        </w:rPr>
      </w:r>
    </w:p>
    <w:p w:rsidR="00000000" w:rsidDel="00000000" w:rsidP="00000000" w:rsidRDefault="00000000" w:rsidRPr="00000000" w14:paraId="0000005F">
      <w:pPr>
        <w:spacing w:after="0" w:line="240" w:lineRule="auto"/>
        <w:rPr>
          <w:sz w:val="24"/>
          <w:szCs w:val="24"/>
        </w:rPr>
      </w:pPr>
      <w:r w:rsidDel="00000000" w:rsidR="00000000" w:rsidRPr="00000000">
        <w:rPr>
          <w:color w:val="000000"/>
          <w:rtl w:val="0"/>
        </w:rPr>
        <w:t xml:space="preserve">Include any links mentioned in the episode here</w:t>
      </w:r>
      <w:r w:rsidDel="00000000" w:rsidR="00000000" w:rsidRPr="00000000">
        <w:rPr>
          <w:rtl w:val="0"/>
        </w:rPr>
      </w:r>
    </w:p>
    <w:p w:rsidR="00000000" w:rsidDel="00000000" w:rsidP="00000000" w:rsidRDefault="00000000" w:rsidRPr="00000000" w14:paraId="00000060">
      <w:pPr>
        <w:spacing w:after="0" w:line="240" w:lineRule="auto"/>
        <w:rPr>
          <w:sz w:val="24"/>
          <w:szCs w:val="24"/>
        </w:rPr>
      </w:pPr>
      <w:r w:rsidDel="00000000" w:rsidR="00000000" w:rsidRPr="00000000">
        <w:rPr>
          <w:color w:val="000000"/>
          <w:rtl w:val="0"/>
        </w:rPr>
        <w:t xml:space="preserve">www.linksmentionedintheep.com</w:t>
      </w:r>
      <w:r w:rsidDel="00000000" w:rsidR="00000000" w:rsidRPr="00000000">
        <w:rPr>
          <w:rtl w:val="0"/>
        </w:rPr>
      </w:r>
    </w:p>
    <w:p w:rsidR="00000000" w:rsidDel="00000000" w:rsidP="00000000" w:rsidRDefault="00000000" w:rsidRPr="00000000" w14:paraId="00000061">
      <w:pPr>
        <w:spacing w:after="0" w:line="240" w:lineRule="auto"/>
        <w:rPr>
          <w:sz w:val="24"/>
          <w:szCs w:val="24"/>
        </w:rPr>
      </w:pPr>
      <w:r w:rsidDel="00000000" w:rsidR="00000000" w:rsidRPr="00000000">
        <w:rPr>
          <w:rtl w:val="0"/>
        </w:rPr>
      </w:r>
    </w:p>
    <w:p w:rsidR="00000000" w:rsidDel="00000000" w:rsidP="00000000" w:rsidRDefault="00000000" w:rsidRPr="00000000" w14:paraId="00000062">
      <w:pPr>
        <w:spacing w:after="0" w:line="240" w:lineRule="auto"/>
        <w:rPr>
          <w:sz w:val="24"/>
          <w:szCs w:val="24"/>
        </w:rPr>
      </w:pPr>
      <w:r w:rsidDel="00000000" w:rsidR="00000000" w:rsidRPr="00000000">
        <w:rPr>
          <w:color w:val="000000"/>
          <w:rtl w:val="0"/>
        </w:rPr>
        <w:t xml:space="preserve">If there are none, don’t worry about it</w:t>
      </w:r>
      <w:r w:rsidDel="00000000" w:rsidR="00000000" w:rsidRPr="00000000">
        <w:rPr>
          <w:rtl w:val="0"/>
        </w:rPr>
      </w:r>
    </w:p>
    <w:p w:rsidR="00000000" w:rsidDel="00000000" w:rsidP="00000000" w:rsidRDefault="00000000" w:rsidRPr="00000000" w14:paraId="00000063">
      <w:pPr>
        <w:spacing w:after="0" w:line="240" w:lineRule="auto"/>
        <w:rPr>
          <w:sz w:val="24"/>
          <w:szCs w:val="24"/>
        </w:rPr>
      </w:pPr>
      <w:r w:rsidDel="00000000" w:rsidR="00000000" w:rsidRPr="00000000">
        <w:rPr>
          <w:color w:val="000000"/>
          <w:rtl w:val="0"/>
        </w:rPr>
        <w:t xml:space="preserve">www.whatijustsaidabove.com</w:t>
      </w:r>
      <w:r w:rsidDel="00000000" w:rsidR="00000000" w:rsidRPr="00000000">
        <w:rPr>
          <w:rtl w:val="0"/>
        </w:rPr>
      </w:r>
    </w:p>
    <w:p w:rsidR="00000000" w:rsidDel="00000000" w:rsidP="00000000" w:rsidRDefault="00000000" w:rsidRPr="00000000" w14:paraId="00000064">
      <w:pPr>
        <w:spacing w:after="0" w:line="240" w:lineRule="auto"/>
        <w:rPr>
          <w:color w:val="000000"/>
        </w:rPr>
      </w:pPr>
      <w:r w:rsidDel="00000000" w:rsidR="00000000" w:rsidRPr="00000000">
        <w:rPr>
          <w:rtl w:val="0"/>
        </w:rPr>
      </w:r>
    </w:p>
    <w:p w:rsidR="00000000" w:rsidDel="00000000" w:rsidP="00000000" w:rsidRDefault="00000000" w:rsidRPr="00000000" w14:paraId="00000065">
      <w:pPr>
        <w:spacing w:after="0" w:line="240" w:lineRule="auto"/>
        <w:rPr>
          <w:sz w:val="24"/>
          <w:szCs w:val="24"/>
        </w:rPr>
      </w:pPr>
      <w:r w:rsidDel="00000000" w:rsidR="00000000" w:rsidRPr="00000000">
        <w:rPr>
          <w:color w:val="000000"/>
          <w:rtl w:val="0"/>
        </w:rPr>
        <w:t xml:space="preserve">Follow [NAME OF PODCAST OR PODCAST HOST(S)] on [TWITTER OR INSTAGRAM]: @handle(s). </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spacing w:line="276" w:lineRule="auto"/>
      <w:jc w:val="center"/>
      <w:rPr>
        <w:i w:val="1"/>
        <w:color w:val="434343"/>
        <w:sz w:val="22"/>
        <w:szCs w:val="22"/>
      </w:rPr>
    </w:pPr>
    <w:r w:rsidDel="00000000" w:rsidR="00000000" w:rsidRPr="00000000">
      <w:rPr>
        <w:i w:val="1"/>
        <w:color w:val="434343"/>
        <w:sz w:val="22"/>
        <w:szCs w:val="22"/>
        <w:rtl w:val="0"/>
      </w:rPr>
      <w:t xml:space="preserve">Copyright © The Ultimate Creative Marketing and Branding Inc. 2020</w:t>
    </w:r>
  </w:p>
  <w:p w:rsidR="00000000" w:rsidDel="00000000" w:rsidP="00000000" w:rsidRDefault="00000000" w:rsidRPr="00000000" w14:paraId="00000069">
    <w:pPr>
      <w:spacing w:line="276" w:lineRule="auto"/>
      <w:jc w:val="center"/>
      <w:rPr/>
    </w:pPr>
    <w:r w:rsidDel="00000000" w:rsidR="00000000" w:rsidRPr="00000000">
      <w:rPr>
        <w:i w:val="1"/>
        <w:color w:val="434343"/>
        <w:sz w:val="22"/>
        <w:szCs w:val="22"/>
        <w:rtl w:val="0"/>
      </w:rPr>
      <w:t xml:space="preserve">theultimatecreative.com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spacing w:after="0" w:line="276" w:lineRule="auto"/>
      <w:jc w:val="center"/>
      <w:rPr/>
    </w:pPr>
    <w:r w:rsidDel="00000000" w:rsidR="00000000" w:rsidRPr="00000000">
      <w:rPr>
        <w:rFonts w:ascii="Archivo" w:cs="Archivo" w:eastAsia="Archivo" w:hAnsi="Archivo"/>
        <w:color w:val="434343"/>
      </w:rPr>
      <w:drawing>
        <wp:inline distB="114300" distT="114300" distL="114300" distR="114300">
          <wp:extent cx="1500188" cy="46600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0188" cy="4660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chivo" w:cs="Archivo" w:eastAsia="Archivo" w:hAnsi="Archivo"/>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